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261"/>
        <w:gridCol w:w="4175"/>
      </w:tblGrid>
      <w:tr w:rsidR="00C1213D" w:rsidTr="002D4E4D">
        <w:trPr>
          <w:trHeight w:val="2328"/>
        </w:trPr>
        <w:tc>
          <w:tcPr>
            <w:tcW w:w="10293" w:type="dxa"/>
            <w:gridSpan w:val="3"/>
            <w:tcBorders>
              <w:bottom w:val="single" w:sz="4" w:space="0" w:color="000000"/>
            </w:tcBorders>
          </w:tcPr>
          <w:p w:rsidR="00C1213D" w:rsidRDefault="00B143D2">
            <w:pPr>
              <w:pStyle w:val="TableParagraph"/>
              <w:spacing w:before="75"/>
              <w:ind w:left="2345" w:right="2331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</w:p>
          <w:p w:rsidR="00C1213D" w:rsidRDefault="00B143D2">
            <w:pPr>
              <w:pStyle w:val="TableParagraph"/>
              <w:spacing w:before="9" w:line="247" w:lineRule="auto"/>
              <w:ind w:left="322" w:right="306" w:hanging="3"/>
              <w:rPr>
                <w:b/>
                <w:sz w:val="26"/>
              </w:rPr>
            </w:pPr>
            <w:proofErr w:type="gramStart"/>
            <w:r>
              <w:rPr>
                <w:b/>
                <w:spacing w:val="-1"/>
                <w:w w:val="105"/>
                <w:sz w:val="26"/>
              </w:rPr>
              <w:t>местоположения</w:t>
            </w:r>
            <w:proofErr w:type="gramEnd"/>
            <w:r>
              <w:rPr>
                <w:b/>
                <w:spacing w:val="-1"/>
                <w:w w:val="105"/>
                <w:sz w:val="26"/>
              </w:rPr>
              <w:t xml:space="preserve">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 w:rsidR="00C1213D" w:rsidRDefault="00B143D2" w:rsidP="002D4E4D">
            <w:pPr>
              <w:pStyle w:val="TableParagraph"/>
              <w:spacing w:before="150" w:line="247" w:lineRule="auto"/>
              <w:ind w:left="258" w:right="240" w:hanging="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Отвод ЛКС ТМК на участке НК 20 АО «СМАРТС» (координаты 53.939433,</w:t>
            </w:r>
            <w:r>
              <w:rPr>
                <w:b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51.171047)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 w:rsidR="002D4E4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БС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57406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ПАО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«ВымпелКом»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(координаты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53.937911,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51.176211)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 w:rsidR="002D4E4D">
              <w:rPr>
                <w:b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Сергиевск</w:t>
            </w:r>
          </w:p>
        </w:tc>
      </w:tr>
      <w:tr w:rsidR="00C1213D" w:rsidTr="002D4E4D">
        <w:trPr>
          <w:trHeight w:val="311"/>
        </w:trPr>
        <w:tc>
          <w:tcPr>
            <w:tcW w:w="10293" w:type="dxa"/>
            <w:gridSpan w:val="3"/>
            <w:tcBorders>
              <w:top w:val="single" w:sz="4" w:space="0" w:color="000000"/>
            </w:tcBorders>
          </w:tcPr>
          <w:p w:rsidR="00C1213D" w:rsidRDefault="00B143D2">
            <w:pPr>
              <w:pStyle w:val="TableParagraph"/>
              <w:spacing w:line="169" w:lineRule="exact"/>
              <w:ind w:left="2345" w:right="2333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наименование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объект))</w:t>
            </w:r>
          </w:p>
        </w:tc>
      </w:tr>
      <w:tr w:rsidR="00C1213D" w:rsidTr="002D4E4D">
        <w:trPr>
          <w:trHeight w:val="417"/>
        </w:trPr>
        <w:tc>
          <w:tcPr>
            <w:tcW w:w="10293" w:type="dxa"/>
            <w:gridSpan w:val="3"/>
          </w:tcPr>
          <w:p w:rsidR="00C1213D" w:rsidRDefault="00B143D2">
            <w:pPr>
              <w:pStyle w:val="TableParagraph"/>
              <w:spacing w:before="72"/>
              <w:ind w:left="2345" w:right="233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 w:rsidR="00C1213D" w:rsidTr="002D4E4D">
        <w:trPr>
          <w:trHeight w:val="417"/>
        </w:trPr>
        <w:tc>
          <w:tcPr>
            <w:tcW w:w="10293" w:type="dxa"/>
            <w:gridSpan w:val="3"/>
          </w:tcPr>
          <w:p w:rsidR="00C1213D" w:rsidRDefault="00B143D2">
            <w:pPr>
              <w:pStyle w:val="TableParagraph"/>
              <w:spacing w:before="72"/>
              <w:ind w:left="2345" w:right="2330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 w:rsidR="00C1213D" w:rsidTr="002D4E4D">
        <w:trPr>
          <w:trHeight w:val="417"/>
        </w:trPr>
        <w:tc>
          <w:tcPr>
            <w:tcW w:w="857" w:type="dxa"/>
          </w:tcPr>
          <w:p w:rsidR="00C1213D" w:rsidRDefault="00B143D2"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61" w:type="dxa"/>
          </w:tcPr>
          <w:p w:rsidR="00C1213D" w:rsidRDefault="00B143D2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74" w:type="dxa"/>
          </w:tcPr>
          <w:p w:rsidR="00C1213D" w:rsidRDefault="00B143D2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C1213D" w:rsidTr="002D4E4D">
        <w:trPr>
          <w:trHeight w:val="309"/>
        </w:trPr>
        <w:tc>
          <w:tcPr>
            <w:tcW w:w="857" w:type="dxa"/>
          </w:tcPr>
          <w:p w:rsidR="00C1213D" w:rsidRDefault="00B143D2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61" w:type="dxa"/>
          </w:tcPr>
          <w:p w:rsidR="00C1213D" w:rsidRDefault="00B143D2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174" w:type="dxa"/>
          </w:tcPr>
          <w:p w:rsidR="00C1213D" w:rsidRDefault="00B143D2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C1213D" w:rsidTr="002D4E4D">
        <w:trPr>
          <w:trHeight w:val="601"/>
        </w:trPr>
        <w:tc>
          <w:tcPr>
            <w:tcW w:w="857" w:type="dxa"/>
          </w:tcPr>
          <w:p w:rsidR="00C1213D" w:rsidRDefault="00B143D2">
            <w:pPr>
              <w:pStyle w:val="TableParagraph"/>
              <w:spacing w:before="195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61" w:type="dxa"/>
          </w:tcPr>
          <w:p w:rsidR="00C1213D" w:rsidRDefault="00B143D2">
            <w:pPr>
              <w:pStyle w:val="TableParagraph"/>
              <w:spacing w:before="19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4174" w:type="dxa"/>
          </w:tcPr>
          <w:p w:rsidR="00B143D2" w:rsidRDefault="00B143D2" w:rsidP="00B143D2">
            <w:pPr>
              <w:pStyle w:val="TableParagraph"/>
              <w:spacing w:before="74"/>
              <w:ind w:left="79" w:right="392" w:firstLine="52"/>
              <w:jc w:val="left"/>
              <w:rPr>
                <w:sz w:val="21"/>
              </w:rPr>
            </w:pPr>
            <w:r>
              <w:rPr>
                <w:sz w:val="21"/>
              </w:rPr>
              <w:t>Самарская область, район Сергиевский,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село Сергиевск</w:t>
            </w:r>
          </w:p>
        </w:tc>
      </w:tr>
      <w:tr w:rsidR="00C1213D" w:rsidTr="002D4E4D">
        <w:trPr>
          <w:trHeight w:val="634"/>
        </w:trPr>
        <w:tc>
          <w:tcPr>
            <w:tcW w:w="857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C1213D" w:rsidRDefault="00B143D2"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61" w:type="dxa"/>
          </w:tcPr>
          <w:p w:rsidR="00C1213D" w:rsidRDefault="00B143D2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величина</w:t>
            </w:r>
          </w:p>
          <w:p w:rsidR="00C1213D" w:rsidRDefault="00B143D2">
            <w:pPr>
              <w:pStyle w:val="TableParagraph"/>
              <w:ind w:left="79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погрешности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Р)</w:t>
            </w:r>
          </w:p>
        </w:tc>
        <w:tc>
          <w:tcPr>
            <w:tcW w:w="4174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C1213D" w:rsidRDefault="00B143D2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31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+/- 2 м²</w:t>
            </w:r>
          </w:p>
        </w:tc>
      </w:tr>
      <w:tr w:rsidR="00C1213D" w:rsidTr="002D4E4D">
        <w:trPr>
          <w:trHeight w:val="2455"/>
        </w:trPr>
        <w:tc>
          <w:tcPr>
            <w:tcW w:w="857" w:type="dxa"/>
          </w:tcPr>
          <w:p w:rsidR="00C1213D" w:rsidRDefault="00C1213D">
            <w:pPr>
              <w:pStyle w:val="TableParagraph"/>
              <w:jc w:val="left"/>
            </w:pPr>
          </w:p>
          <w:p w:rsidR="00C1213D" w:rsidRDefault="00C1213D">
            <w:pPr>
              <w:pStyle w:val="TableParagraph"/>
              <w:jc w:val="left"/>
            </w:pPr>
          </w:p>
          <w:p w:rsidR="00C1213D" w:rsidRDefault="00C1213D">
            <w:pPr>
              <w:pStyle w:val="TableParagraph"/>
              <w:jc w:val="left"/>
            </w:pPr>
          </w:p>
          <w:p w:rsidR="00C1213D" w:rsidRDefault="00C1213D">
            <w:pPr>
              <w:pStyle w:val="TableParagraph"/>
              <w:jc w:val="left"/>
            </w:pPr>
          </w:p>
          <w:p w:rsidR="00C1213D" w:rsidRDefault="00B143D2">
            <w:pPr>
              <w:pStyle w:val="TableParagraph"/>
              <w:spacing w:before="155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61" w:type="dxa"/>
          </w:tcPr>
          <w:p w:rsidR="00C1213D" w:rsidRDefault="00C1213D">
            <w:pPr>
              <w:pStyle w:val="TableParagraph"/>
              <w:jc w:val="left"/>
            </w:pPr>
          </w:p>
          <w:p w:rsidR="00C1213D" w:rsidRDefault="00C1213D">
            <w:pPr>
              <w:pStyle w:val="TableParagraph"/>
              <w:jc w:val="left"/>
            </w:pPr>
          </w:p>
          <w:p w:rsidR="00C1213D" w:rsidRDefault="00C1213D">
            <w:pPr>
              <w:pStyle w:val="TableParagraph"/>
              <w:jc w:val="left"/>
            </w:pPr>
          </w:p>
          <w:p w:rsidR="00C1213D" w:rsidRDefault="00C1213D">
            <w:pPr>
              <w:pStyle w:val="TableParagraph"/>
              <w:jc w:val="left"/>
            </w:pPr>
          </w:p>
          <w:p w:rsidR="00C1213D" w:rsidRDefault="00B143D2">
            <w:pPr>
              <w:pStyle w:val="TableParagraph"/>
              <w:spacing w:before="15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4174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C1213D" w:rsidRDefault="00B143D2" w:rsidP="00944768">
            <w:pPr>
              <w:pStyle w:val="TableParagraph"/>
              <w:ind w:left="79" w:right="300" w:firstLine="52"/>
              <w:jc w:val="left"/>
              <w:rPr>
                <w:sz w:val="21"/>
              </w:rPr>
            </w:pPr>
            <w:r>
              <w:rPr>
                <w:sz w:val="21"/>
              </w:rPr>
              <w:t>Публичный сервитут устанавливается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целях строительства линий и сооружений связи для подключения к сетям инженерно-технического обеспечения строящегося отвода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ЛКС ТМК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 участке</w:t>
            </w:r>
            <w:r w:rsidR="002D4E4D">
              <w:rPr>
                <w:sz w:val="21"/>
              </w:rPr>
              <w:t>: «Отвод ЛКС ТМК на участке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НК 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АО</w:t>
            </w:r>
            <w:r w:rsidR="002D4E4D">
              <w:rPr>
                <w:sz w:val="21"/>
              </w:rPr>
              <w:t xml:space="preserve"> </w:t>
            </w:r>
            <w:r>
              <w:rPr>
                <w:sz w:val="21"/>
              </w:rPr>
              <w:t>«СМАРТС»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(координаты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53.939433,</w:t>
            </w:r>
            <w:r w:rsidR="00944768">
              <w:rPr>
                <w:sz w:val="21"/>
              </w:rPr>
              <w:t xml:space="preserve"> </w:t>
            </w:r>
            <w:r>
              <w:rPr>
                <w:sz w:val="21"/>
              </w:rPr>
              <w:t>51.171047)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 БС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57406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ПАО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«ВымпелКом»</w:t>
            </w:r>
            <w:r w:rsidR="00944768">
              <w:rPr>
                <w:sz w:val="21"/>
              </w:rPr>
              <w:t xml:space="preserve"> </w:t>
            </w:r>
            <w:bookmarkStart w:id="1" w:name="_GoBack"/>
            <w:bookmarkEnd w:id="1"/>
            <w:r>
              <w:rPr>
                <w:sz w:val="21"/>
              </w:rPr>
              <w:t>(координаты 53.937911,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51.176211)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Сергиевск" в отношении части земельного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участка</w:t>
            </w:r>
            <w:r>
              <w:rPr>
                <w:spacing w:val="1"/>
                <w:sz w:val="21"/>
              </w:rPr>
              <w:t xml:space="preserve"> с кадастровым номером </w:t>
            </w:r>
            <w:r>
              <w:rPr>
                <w:sz w:val="21"/>
              </w:rPr>
              <w:t>63:31:0000000:1208</w:t>
            </w:r>
          </w:p>
        </w:tc>
      </w:tr>
      <w:tr w:rsidR="00C1213D" w:rsidTr="002D4E4D">
        <w:trPr>
          <w:trHeight w:val="6504"/>
        </w:trPr>
        <w:tc>
          <w:tcPr>
            <w:tcW w:w="10293" w:type="dxa"/>
            <w:gridSpan w:val="3"/>
          </w:tcPr>
          <w:p w:rsidR="00C1213D" w:rsidRDefault="00C1213D">
            <w:pPr>
              <w:pStyle w:val="TableParagraph"/>
              <w:jc w:val="left"/>
            </w:pPr>
          </w:p>
        </w:tc>
      </w:tr>
    </w:tbl>
    <w:p w:rsidR="00C1213D" w:rsidRDefault="00C1213D">
      <w:pPr>
        <w:sectPr w:rsidR="00C1213D">
          <w:type w:val="continuous"/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C1213D">
        <w:trPr>
          <w:trHeight w:val="608"/>
        </w:trPr>
        <w:tc>
          <w:tcPr>
            <w:tcW w:w="10207" w:type="dxa"/>
            <w:gridSpan w:val="6"/>
          </w:tcPr>
          <w:p w:rsidR="00C1213D" w:rsidRDefault="00B143D2"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C1213D">
        <w:trPr>
          <w:trHeight w:val="551"/>
        </w:trPr>
        <w:tc>
          <w:tcPr>
            <w:tcW w:w="10207" w:type="dxa"/>
            <w:gridSpan w:val="6"/>
          </w:tcPr>
          <w:p w:rsidR="00C1213D" w:rsidRDefault="00B143D2"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C1213D">
        <w:trPr>
          <w:trHeight w:val="438"/>
        </w:trPr>
        <w:tc>
          <w:tcPr>
            <w:tcW w:w="10207" w:type="dxa"/>
            <w:gridSpan w:val="6"/>
          </w:tcPr>
          <w:p w:rsidR="00C1213D" w:rsidRDefault="00B143D2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МСК-63, зона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</w:tr>
      <w:tr w:rsidR="00C1213D">
        <w:trPr>
          <w:trHeight w:val="325"/>
        </w:trPr>
        <w:tc>
          <w:tcPr>
            <w:tcW w:w="10207" w:type="dxa"/>
            <w:gridSpan w:val="6"/>
          </w:tcPr>
          <w:p w:rsidR="00C1213D" w:rsidRDefault="00B143D2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C1213D">
        <w:trPr>
          <w:trHeight w:val="778"/>
        </w:trPr>
        <w:tc>
          <w:tcPr>
            <w:tcW w:w="2041" w:type="dxa"/>
            <w:vMerge w:val="restart"/>
          </w:tcPr>
          <w:p w:rsidR="00C1213D" w:rsidRDefault="00C1213D">
            <w:pPr>
              <w:pStyle w:val="TableParagraph"/>
              <w:jc w:val="left"/>
            </w:pPr>
          </w:p>
          <w:p w:rsidR="00C1213D" w:rsidRDefault="00B143D2"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1213D" w:rsidRDefault="00C1213D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C1213D" w:rsidRDefault="00B143D2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1213D" w:rsidRDefault="00B143D2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C1213D" w:rsidRDefault="00B143D2"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C1213D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</w:tr>
      <w:tr w:rsidR="00C1213D">
        <w:trPr>
          <w:trHeight w:val="325"/>
        </w:trPr>
        <w:tc>
          <w:tcPr>
            <w:tcW w:w="2041" w:type="dxa"/>
          </w:tcPr>
          <w:p w:rsidR="00C1213D" w:rsidRDefault="00B143D2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C1213D" w:rsidRDefault="00B143D2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C1213D" w:rsidRDefault="00B143D2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C1213D" w:rsidRDefault="00B143D2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C1213D" w:rsidRDefault="00B143D2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470181.66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2243471.51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470187.15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2243470.01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470190.91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2243473.97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470177.88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2243489.11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470176.69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2243488.88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470189.56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2243474.00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470186.84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2243471.14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470181.98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2243472.59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971"/>
        </w:trPr>
        <w:tc>
          <w:tcPr>
            <w:tcW w:w="204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470181.66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2243471.51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C1213D" w:rsidRDefault="00C1213D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:rsidR="00C1213D" w:rsidRDefault="00C1213D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C1213D" w:rsidRDefault="00B143D2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2445"/>
        </w:trPr>
        <w:tc>
          <w:tcPr>
            <w:tcW w:w="10207" w:type="dxa"/>
            <w:gridSpan w:val="6"/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1213D" w:rsidRDefault="00C1213D">
      <w:pPr>
        <w:rPr>
          <w:sz w:val="20"/>
        </w:rPr>
        <w:sectPr w:rsidR="00C1213D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C1213D">
        <w:trPr>
          <w:trHeight w:val="325"/>
        </w:trPr>
        <w:tc>
          <w:tcPr>
            <w:tcW w:w="10207" w:type="dxa"/>
            <w:gridSpan w:val="6"/>
          </w:tcPr>
          <w:p w:rsidR="00C1213D" w:rsidRDefault="00B143D2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C1213D">
        <w:trPr>
          <w:trHeight w:val="778"/>
        </w:trPr>
        <w:tc>
          <w:tcPr>
            <w:tcW w:w="2041" w:type="dxa"/>
            <w:vMerge w:val="restart"/>
          </w:tcPr>
          <w:p w:rsidR="00C1213D" w:rsidRDefault="00C1213D">
            <w:pPr>
              <w:pStyle w:val="TableParagraph"/>
              <w:jc w:val="left"/>
            </w:pPr>
          </w:p>
          <w:p w:rsidR="00C1213D" w:rsidRDefault="00B143D2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1213D" w:rsidRDefault="00C1213D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C1213D" w:rsidRDefault="00B143D2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1213D" w:rsidRDefault="00B143D2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C1213D" w:rsidRDefault="00B143D2"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C1213D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</w:tr>
      <w:tr w:rsidR="00C1213D">
        <w:trPr>
          <w:trHeight w:val="325"/>
        </w:trPr>
        <w:tc>
          <w:tcPr>
            <w:tcW w:w="2041" w:type="dxa"/>
          </w:tcPr>
          <w:p w:rsidR="00C1213D" w:rsidRDefault="00B143D2">
            <w:pPr>
              <w:pStyle w:val="TableParagraph"/>
              <w:spacing w:before="38"/>
              <w:ind w:left="9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C1213D" w:rsidRDefault="00B143D2">
            <w:pPr>
              <w:pStyle w:val="TableParagraph"/>
              <w:spacing w:before="38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C1213D" w:rsidRDefault="00B143D2">
            <w:pPr>
              <w:pStyle w:val="TableParagraph"/>
              <w:spacing w:before="38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C1213D" w:rsidRDefault="00B143D2">
            <w:pPr>
              <w:pStyle w:val="TableParagraph"/>
              <w:spacing w:before="38"/>
              <w:ind w:left="82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C1213D" w:rsidRDefault="00B143D2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C1213D">
        <w:trPr>
          <w:trHeight w:val="325"/>
        </w:trPr>
        <w:tc>
          <w:tcPr>
            <w:tcW w:w="2041" w:type="dxa"/>
          </w:tcPr>
          <w:p w:rsidR="00C1213D" w:rsidRDefault="00B143D2">
            <w:pPr>
              <w:pStyle w:val="TableParagraph"/>
              <w:spacing w:before="42"/>
              <w:ind w:left="98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C1213D" w:rsidRDefault="00B143D2">
            <w:pPr>
              <w:pStyle w:val="TableParagraph"/>
              <w:spacing w:before="42"/>
              <w:ind w:left="64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C1213D" w:rsidRDefault="00B143D2">
            <w:pPr>
              <w:pStyle w:val="TableParagraph"/>
              <w:spacing w:before="42"/>
              <w:ind w:left="64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C1213D" w:rsidRDefault="00B143D2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C1213D" w:rsidRDefault="00B143D2">
            <w:pPr>
              <w:pStyle w:val="TableParagraph"/>
              <w:spacing w:before="42"/>
              <w:ind w:left="83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C1213D" w:rsidRDefault="00B143D2"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1213D">
        <w:trPr>
          <w:trHeight w:val="12627"/>
        </w:trPr>
        <w:tc>
          <w:tcPr>
            <w:tcW w:w="10207" w:type="dxa"/>
            <w:gridSpan w:val="6"/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1213D" w:rsidRDefault="00C1213D">
      <w:pPr>
        <w:rPr>
          <w:sz w:val="20"/>
        </w:rPr>
        <w:sectPr w:rsidR="00C1213D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 w:rsidR="00C1213D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C1213D" w:rsidRDefault="00B143D2">
            <w:pPr>
              <w:pStyle w:val="TableParagraph"/>
              <w:spacing w:before="126"/>
              <w:ind w:left="4571" w:right="455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C1213D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C1213D" w:rsidRDefault="00B143D2">
            <w:pPr>
              <w:pStyle w:val="TableParagraph"/>
              <w:spacing w:before="103"/>
              <w:ind w:left="746"/>
              <w:jc w:val="left"/>
              <w:rPr>
                <w:b/>
                <w:sz w:val="26"/>
              </w:rPr>
            </w:pPr>
            <w:bookmarkStart w:id="3" w:name="Сведения_о_местоположении_измененных_(ут"/>
            <w:bookmarkEnd w:id="3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C1213D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C1213D" w:rsidRDefault="00B143D2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C1213D" w:rsidRDefault="00B143D2"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</w:tr>
      <w:tr w:rsidR="00C1213D">
        <w:trPr>
          <w:trHeight w:val="324"/>
        </w:trPr>
        <w:tc>
          <w:tcPr>
            <w:tcW w:w="10200" w:type="dxa"/>
            <w:gridSpan w:val="9"/>
          </w:tcPr>
          <w:p w:rsidR="00C1213D" w:rsidRDefault="00B143D2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C1213D">
        <w:trPr>
          <w:trHeight w:val="778"/>
        </w:trPr>
        <w:tc>
          <w:tcPr>
            <w:tcW w:w="1417" w:type="dxa"/>
            <w:vMerge w:val="restart"/>
          </w:tcPr>
          <w:p w:rsidR="00C1213D" w:rsidRDefault="00C1213D">
            <w:pPr>
              <w:pStyle w:val="TableParagraph"/>
              <w:jc w:val="left"/>
            </w:pPr>
          </w:p>
          <w:p w:rsidR="00C1213D" w:rsidRDefault="00B143D2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C1213D" w:rsidRDefault="00B143D2"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C1213D" w:rsidRDefault="00B143D2"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C1213D" w:rsidRDefault="00B143D2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C1213D" w:rsidRDefault="00B143D2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C1213D" w:rsidRDefault="00B143D2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C1213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</w:tr>
      <w:tr w:rsidR="00C1213D">
        <w:trPr>
          <w:trHeight w:val="325"/>
        </w:trPr>
        <w:tc>
          <w:tcPr>
            <w:tcW w:w="1417" w:type="dxa"/>
          </w:tcPr>
          <w:p w:rsidR="00C1213D" w:rsidRDefault="00B143D2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C1213D" w:rsidRDefault="00B143D2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C1213D" w:rsidRDefault="00B143D2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C1213D" w:rsidRDefault="00B143D2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C1213D" w:rsidRDefault="00B143D2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C1213D">
        <w:trPr>
          <w:trHeight w:val="325"/>
        </w:trPr>
        <w:tc>
          <w:tcPr>
            <w:tcW w:w="1417" w:type="dxa"/>
          </w:tcPr>
          <w:p w:rsidR="00C1213D" w:rsidRDefault="00B143D2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C1213D" w:rsidRDefault="00B143D2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C1213D" w:rsidRDefault="00B143D2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C1213D" w:rsidRDefault="00B143D2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</w:tr>
      <w:tr w:rsidR="00C1213D">
        <w:trPr>
          <w:trHeight w:val="325"/>
        </w:trPr>
        <w:tc>
          <w:tcPr>
            <w:tcW w:w="10200" w:type="dxa"/>
            <w:gridSpan w:val="9"/>
          </w:tcPr>
          <w:p w:rsidR="00C1213D" w:rsidRDefault="00B143D2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C1213D">
        <w:trPr>
          <w:trHeight w:val="778"/>
        </w:trPr>
        <w:tc>
          <w:tcPr>
            <w:tcW w:w="1417" w:type="dxa"/>
            <w:vMerge w:val="restart"/>
          </w:tcPr>
          <w:p w:rsidR="00C1213D" w:rsidRDefault="00C1213D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C1213D" w:rsidRDefault="00B143D2">
            <w:pPr>
              <w:pStyle w:val="TableParagraph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C1213D" w:rsidRDefault="00B143D2"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C1213D" w:rsidRDefault="00B143D2"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C1213D" w:rsidRDefault="00B143D2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C1213D" w:rsidRDefault="00B143D2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C1213D" w:rsidRDefault="00B143D2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C1213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C1213D" w:rsidRDefault="00C1213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C1213D" w:rsidRDefault="00B143D2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C1213D" w:rsidRDefault="00C1213D">
            <w:pPr>
              <w:rPr>
                <w:sz w:val="2"/>
                <w:szCs w:val="2"/>
              </w:rPr>
            </w:pPr>
          </w:p>
        </w:tc>
      </w:tr>
      <w:tr w:rsidR="00C1213D">
        <w:trPr>
          <w:trHeight w:val="325"/>
        </w:trPr>
        <w:tc>
          <w:tcPr>
            <w:tcW w:w="1417" w:type="dxa"/>
          </w:tcPr>
          <w:p w:rsidR="00C1213D" w:rsidRDefault="00B143D2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C1213D" w:rsidRDefault="00B143D2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C1213D" w:rsidRDefault="00B143D2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C1213D" w:rsidRDefault="00B143D2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C1213D" w:rsidRDefault="00B143D2"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C1213D">
        <w:trPr>
          <w:trHeight w:val="325"/>
        </w:trPr>
        <w:tc>
          <w:tcPr>
            <w:tcW w:w="1417" w:type="dxa"/>
          </w:tcPr>
          <w:p w:rsidR="00C1213D" w:rsidRDefault="00B143D2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C1213D" w:rsidRDefault="00B143D2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C1213D" w:rsidRDefault="00B143D2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C1213D" w:rsidRDefault="00B143D2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C1213D" w:rsidRDefault="00B143D2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</w:tr>
      <w:tr w:rsidR="00C1213D">
        <w:trPr>
          <w:trHeight w:val="8432"/>
        </w:trPr>
        <w:tc>
          <w:tcPr>
            <w:tcW w:w="10200" w:type="dxa"/>
            <w:gridSpan w:val="9"/>
          </w:tcPr>
          <w:p w:rsidR="00C1213D" w:rsidRDefault="00C1213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1213D" w:rsidRDefault="00C1213D">
      <w:pPr>
        <w:rPr>
          <w:sz w:val="20"/>
        </w:rPr>
        <w:sectPr w:rsidR="00C1213D">
          <w:pgSz w:w="11910" w:h="16840"/>
          <w:pgMar w:top="540" w:right="440" w:bottom="280" w:left="1020" w:header="720" w:footer="720" w:gutter="0"/>
          <w:cols w:space="720"/>
        </w:sectPr>
      </w:pPr>
    </w:p>
    <w:p w:rsidR="00C1213D" w:rsidRDefault="00B143D2">
      <w:pPr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33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10272" cy="10631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213D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D"/>
    <w:rsid w:val="002D4E4D"/>
    <w:rsid w:val="00944768"/>
    <w:rsid w:val="00B143D2"/>
    <w:rsid w:val="00C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F1330-C8C7-49DC-BA11-0F7ABE2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B143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2023-05-17T10:42:00Z</cp:lastPrinted>
  <dcterms:created xsi:type="dcterms:W3CDTF">2023-05-17T10:26:00Z</dcterms:created>
  <dcterms:modified xsi:type="dcterms:W3CDTF">2023-05-17T10:42:00Z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2023-05-17T00:00:00Z</vt:filetime>
  </property>
</Properties>
</file>